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5F539" w14:textId="77777777" w:rsidR="001F233D" w:rsidRDefault="001F233D" w:rsidP="001F233D">
      <w:pPr>
        <w:rPr>
          <w:rFonts w:ascii="Calibri" w:hAnsi="Calibri" w:cs="Calibri"/>
        </w:rPr>
      </w:pPr>
      <w:r>
        <w:rPr>
          <w:rFonts w:ascii="Calibri" w:hAnsi="Calibri" w:cs="Calibri"/>
        </w:rPr>
        <w:t>﻿</w:t>
      </w:r>
      <w:r w:rsidRPr="001F233D">
        <w:t xml:space="preserve"> </w:t>
      </w:r>
      <w:r w:rsidRPr="001F233D">
        <w:rPr>
          <w:rFonts w:ascii="Calibri" w:hAnsi="Calibri" w:cs="Calibri"/>
        </w:rPr>
        <w:t>﻿† DEATH ANNOUNCEMENT -  FUNERAL</w:t>
      </w:r>
      <w:r w:rsidRPr="001F233D">
        <w:rPr>
          <w:rFonts w:ascii="Calibri" w:hAnsi="Calibri" w:cs="Calibri"/>
        </w:rPr>
        <w:t xml:space="preserve"> </w:t>
      </w:r>
    </w:p>
    <w:p w14:paraId="4D21E758" w14:textId="4B0633A2" w:rsidR="001F233D" w:rsidRDefault="001F233D" w:rsidP="001F233D">
      <w:pPr>
        <w:rPr>
          <w:rFonts w:ascii="Calibri" w:hAnsi="Calibri" w:cs="Calibri"/>
        </w:rPr>
      </w:pPr>
      <w:r w:rsidRPr="001F233D">
        <w:rPr>
          <w:rFonts w:ascii="Calibri" w:hAnsi="Calibri" w:cs="Calibri"/>
        </w:rPr>
        <w:t>﻿Despina Englezakis</w:t>
      </w:r>
    </w:p>
    <w:p w14:paraId="060DDEC4" w14:textId="2C87FC86" w:rsidR="001F233D" w:rsidRDefault="001F233D" w:rsidP="001F233D">
      <w:pPr>
        <w:rPr>
          <w:rFonts w:ascii="Calibri" w:hAnsi="Calibri" w:cs="Calibri"/>
        </w:rPr>
      </w:pPr>
      <w:r w:rsidRPr="001F233D">
        <w:rPr>
          <w:rFonts w:ascii="Calibri" w:hAnsi="Calibri" w:cs="Calibri"/>
        </w:rPr>
        <w:t>﻿(From Karavas and Nicosia, Cyprus)</w:t>
      </w:r>
    </w:p>
    <w:p w14:paraId="4100DC4B" w14:textId="77777777" w:rsidR="001F233D" w:rsidRDefault="001F233D" w:rsidP="001F233D">
      <w:pPr>
        <w:rPr>
          <w:rFonts w:ascii="Calibri" w:hAnsi="Calibri" w:cs="Calibri"/>
        </w:rPr>
      </w:pPr>
    </w:p>
    <w:p w14:paraId="432D41D7" w14:textId="28B4F3FC" w:rsidR="001F233D" w:rsidRDefault="001F233D" w:rsidP="001F233D">
      <w:r>
        <w:t>It is with a heavy heart that we announce the passing on Thursday 15th May,</w:t>
      </w:r>
    </w:p>
    <w:p w14:paraId="3A43C0B4" w14:textId="77777777" w:rsidR="001F233D" w:rsidRDefault="001F233D" w:rsidP="001F233D">
      <w:r>
        <w:t xml:space="preserve">of our beloved mother, and grandmother Despina Englezakis </w:t>
      </w:r>
    </w:p>
    <w:p w14:paraId="54448CEF" w14:textId="77777777" w:rsidR="001F233D" w:rsidRDefault="001F233D" w:rsidP="001F233D">
      <w:r>
        <w:t xml:space="preserve">(née Joannides), proprietor of El Greco Hairdressers. </w:t>
      </w:r>
    </w:p>
    <w:p w14:paraId="64DF9AF8" w14:textId="77777777" w:rsidR="001F233D" w:rsidRDefault="001F233D" w:rsidP="001F233D"/>
    <w:p w14:paraId="7148F661" w14:textId="77777777" w:rsidR="001F233D" w:rsidRDefault="001F233D" w:rsidP="001F233D">
      <w:r>
        <w:t>“A fighter all her life, until the end. Her courage</w:t>
      </w:r>
    </w:p>
    <w:p w14:paraId="1720E2B9" w14:textId="77777777" w:rsidR="001F233D" w:rsidRDefault="001F233D" w:rsidP="001F233D">
      <w:r>
        <w:t xml:space="preserve">and determination is an example to us all” </w:t>
      </w:r>
    </w:p>
    <w:p w14:paraId="63A693DE" w14:textId="77777777" w:rsidR="001F233D" w:rsidRDefault="001F233D" w:rsidP="001F233D">
      <w:r>
        <w:t xml:space="preserve">“She was very much loved and will be greatly missed” </w:t>
      </w:r>
    </w:p>
    <w:p w14:paraId="0883A27D" w14:textId="77777777" w:rsidR="001F233D" w:rsidRDefault="001F233D" w:rsidP="001F233D"/>
    <w:p w14:paraId="3CFD4C09" w14:textId="77777777" w:rsidR="001F233D" w:rsidRDefault="001F233D" w:rsidP="001F233D">
      <w:r>
        <w:t>She leaves behind her daughter Eleni and her son Neofitos. Son in law Marios and grandchildren Panayiotis and Rita. Her sister Maroulla and brother in law Ioannis, along with many other members of her extended family.</w:t>
      </w:r>
    </w:p>
    <w:p w14:paraId="5C5AB8B4" w14:textId="77777777" w:rsidR="001F233D" w:rsidRDefault="001F233D" w:rsidP="001F233D">
      <w:r>
        <w:t>The funeral will take place on Friday 20th June, at 12.30pm, at St. Mary’s Church Wood Green, N22 8LB, followed by the burial, at 2.30pm,</w:t>
      </w:r>
    </w:p>
    <w:p w14:paraId="1F6CBD84" w14:textId="77777777" w:rsidR="001F233D" w:rsidRDefault="001F233D" w:rsidP="001F233D">
      <w:r>
        <w:t>at The City of London Cemetery, Aldersbrook Road, E12 5DQ.</w:t>
      </w:r>
    </w:p>
    <w:p w14:paraId="29AF288D" w14:textId="77777777" w:rsidR="001F233D" w:rsidRDefault="001F233D" w:rsidP="001F233D">
      <w:r>
        <w:t>The family kindly request donations to Cancer Research in lieu of flowers.</w:t>
      </w:r>
    </w:p>
    <w:p w14:paraId="742EA787" w14:textId="53491037" w:rsidR="000F7010" w:rsidRPr="001F233D" w:rsidRDefault="001F233D" w:rsidP="001F233D">
      <w:pPr>
        <w:rPr>
          <w:lang w:val="el-GR"/>
        </w:rPr>
      </w:pPr>
      <w:r>
        <w:t xml:space="preserve">A donation box will be at the church and below is a link to their fund raising page. </w:t>
      </w:r>
      <w:hyperlink r:id="rId4" w:history="1">
        <w:r w:rsidRPr="005263EA">
          <w:rPr>
            <w:rStyle w:val="Hyperlink"/>
          </w:rPr>
          <w:t>https</w:t>
        </w:r>
        <w:r w:rsidRPr="001F233D">
          <w:rPr>
            <w:rStyle w:val="Hyperlink"/>
            <w:lang w:val="el-GR"/>
          </w:rPr>
          <w:t>://</w:t>
        </w:r>
        <w:r w:rsidRPr="005263EA">
          <w:rPr>
            <w:rStyle w:val="Hyperlink"/>
          </w:rPr>
          <w:t>www</w:t>
        </w:r>
        <w:r w:rsidRPr="001F233D">
          <w:rPr>
            <w:rStyle w:val="Hyperlink"/>
            <w:lang w:val="el-GR"/>
          </w:rPr>
          <w:t>.</w:t>
        </w:r>
        <w:r w:rsidRPr="005263EA">
          <w:rPr>
            <w:rStyle w:val="Hyperlink"/>
          </w:rPr>
          <w:t>justgiving</w:t>
        </w:r>
        <w:r w:rsidRPr="001F233D">
          <w:rPr>
            <w:rStyle w:val="Hyperlink"/>
            <w:lang w:val="el-GR"/>
          </w:rPr>
          <w:t>.</w:t>
        </w:r>
        <w:r w:rsidRPr="005263EA">
          <w:rPr>
            <w:rStyle w:val="Hyperlink"/>
          </w:rPr>
          <w:t>com</w:t>
        </w:r>
        <w:r w:rsidRPr="001F233D">
          <w:rPr>
            <w:rStyle w:val="Hyperlink"/>
            <w:lang w:val="el-GR"/>
          </w:rPr>
          <w:t>/</w:t>
        </w:r>
        <w:r w:rsidRPr="005263EA">
          <w:rPr>
            <w:rStyle w:val="Hyperlink"/>
          </w:rPr>
          <w:t>page</w:t>
        </w:r>
        <w:r w:rsidRPr="001F233D">
          <w:rPr>
            <w:rStyle w:val="Hyperlink"/>
            <w:lang w:val="el-GR"/>
          </w:rPr>
          <w:t>/</w:t>
        </w:r>
        <w:r w:rsidRPr="005263EA">
          <w:rPr>
            <w:rStyle w:val="Hyperlink"/>
          </w:rPr>
          <w:t>artemis</w:t>
        </w:r>
        <w:r w:rsidRPr="001F233D">
          <w:rPr>
            <w:rStyle w:val="Hyperlink"/>
            <w:lang w:val="el-GR"/>
          </w:rPr>
          <w:t>-</w:t>
        </w:r>
        <w:r w:rsidRPr="005263EA">
          <w:rPr>
            <w:rStyle w:val="Hyperlink"/>
          </w:rPr>
          <w:t>aristidou</w:t>
        </w:r>
        <w:r w:rsidRPr="001F233D">
          <w:rPr>
            <w:rStyle w:val="Hyperlink"/>
            <w:lang w:val="el-GR"/>
          </w:rPr>
          <w:t>-5</w:t>
        </w:r>
      </w:hyperlink>
    </w:p>
    <w:p w14:paraId="34E963C8" w14:textId="77777777" w:rsidR="001F233D" w:rsidRPr="001F233D" w:rsidRDefault="001F233D" w:rsidP="001F233D">
      <w:pPr>
        <w:rPr>
          <w:lang w:val="el-GR"/>
        </w:rPr>
      </w:pPr>
    </w:p>
    <w:p w14:paraId="58AF51FC" w14:textId="78B40FD0" w:rsidR="001F233D" w:rsidRPr="001F233D" w:rsidRDefault="001F233D" w:rsidP="001F233D">
      <w:pPr>
        <w:rPr>
          <w:lang w:val="el-GR"/>
        </w:rPr>
      </w:pPr>
      <w:r w:rsidRPr="001F233D">
        <w:rPr>
          <w:rFonts w:ascii="Calibri" w:hAnsi="Calibri" w:cs="Calibri"/>
        </w:rPr>
        <w:t>﻿</w:t>
      </w:r>
      <w:r w:rsidRPr="001F233D">
        <w:rPr>
          <w:lang w:val="el-GR"/>
        </w:rPr>
        <w:t xml:space="preserve">† ΑΓΓΕΛΙΑ ΘΑΝΑΤΟΥ </w:t>
      </w:r>
      <w:r w:rsidRPr="001F233D">
        <w:rPr>
          <w:lang w:val="el-GR"/>
        </w:rPr>
        <w:t>–</w:t>
      </w:r>
      <w:r w:rsidRPr="001F233D">
        <w:rPr>
          <w:lang w:val="el-GR"/>
        </w:rPr>
        <w:t xml:space="preserve"> ΚΗΔΕΙΑΣ</w:t>
      </w:r>
    </w:p>
    <w:p w14:paraId="4A7174C3" w14:textId="11E58782" w:rsidR="001F233D" w:rsidRPr="001F233D" w:rsidRDefault="001F233D" w:rsidP="001F233D">
      <w:pPr>
        <w:rPr>
          <w:lang w:val="el-GR"/>
        </w:rPr>
      </w:pPr>
      <w:r w:rsidRPr="001F233D">
        <w:rPr>
          <w:rFonts w:ascii="Calibri" w:hAnsi="Calibri" w:cs="Calibri"/>
        </w:rPr>
        <w:t>﻿</w:t>
      </w:r>
      <w:r w:rsidRPr="001F233D">
        <w:rPr>
          <w:lang w:val="el-GR"/>
        </w:rPr>
        <w:t>Δέσποινα Εγγλεζάκη</w:t>
      </w:r>
    </w:p>
    <w:p w14:paraId="79156E79" w14:textId="30FC20B5" w:rsidR="001F233D" w:rsidRDefault="001F233D" w:rsidP="001F233D">
      <w:r w:rsidRPr="001F233D">
        <w:rPr>
          <w:rFonts w:ascii="Calibri" w:hAnsi="Calibri" w:cs="Calibri"/>
          <w:lang w:val="el-GR"/>
        </w:rPr>
        <w:t>﻿</w:t>
      </w:r>
      <w:r w:rsidRPr="001F233D">
        <w:rPr>
          <w:lang w:val="el-GR"/>
        </w:rPr>
        <w:t>(από το τον Καραβά και Λευκωσία)</w:t>
      </w:r>
    </w:p>
    <w:p w14:paraId="5E3D5008" w14:textId="77777777" w:rsidR="001F233D" w:rsidRDefault="001F233D" w:rsidP="001F233D"/>
    <w:p w14:paraId="63CA67DB" w14:textId="77777777" w:rsidR="001F233D" w:rsidRDefault="001F233D" w:rsidP="001F233D">
      <w:r>
        <w:rPr>
          <w:rFonts w:ascii="Calibri" w:hAnsi="Calibri" w:cs="Calibri"/>
        </w:rPr>
        <w:t>﻿</w:t>
      </w:r>
      <w:r>
        <w:t xml:space="preserve">Με βαριά καρδιά ανακοινώνουμε τον θάνατο, την Πέμπτη 15 Μαΐου, της </w:t>
      </w:r>
    </w:p>
    <w:p w14:paraId="66FF1BCA" w14:textId="77777777" w:rsidR="001F233D" w:rsidRDefault="001F233D" w:rsidP="001F233D">
      <w:r>
        <w:t xml:space="preserve">αγαπημένης μας μητέρας και γιαγιάς Δέσποινας Εγγλεζάκη (το γένος Ιωαννίδη), </w:t>
      </w:r>
    </w:p>
    <w:p w14:paraId="63DA0F6A" w14:textId="77777777" w:rsidR="001F233D" w:rsidRDefault="001F233D" w:rsidP="001F233D">
      <w:r>
        <w:t>ιδιοκτήτριας των κομμωτηρίων El Greco.</w:t>
      </w:r>
    </w:p>
    <w:p w14:paraId="3F8E3916" w14:textId="77777777" w:rsidR="001F233D" w:rsidRDefault="001F233D" w:rsidP="001F233D"/>
    <w:p w14:paraId="4E30EA31" w14:textId="77777777" w:rsidR="001F233D" w:rsidRDefault="001F233D" w:rsidP="001F233D">
      <w:r>
        <w:t>«Μια μαχήτρια σε όλη της τη ζωή, μέχρι το τέλος. Το θάρρος και η αποφασιστικότητά της αποτελούν παράδειγμα για όλους μας»</w:t>
      </w:r>
    </w:p>
    <w:p w14:paraId="4595348A" w14:textId="77777777" w:rsidR="001F233D" w:rsidRDefault="001F233D" w:rsidP="001F233D">
      <w:r>
        <w:t xml:space="preserve">«Ήταν πολύ αγαπητή και θα μας λείψει πολύ» </w:t>
      </w:r>
    </w:p>
    <w:p w14:paraId="080D6AB4" w14:textId="77777777" w:rsidR="001F233D" w:rsidRDefault="001F233D" w:rsidP="001F233D"/>
    <w:p w14:paraId="05C32355" w14:textId="77777777" w:rsidR="001F233D" w:rsidRDefault="001F233D" w:rsidP="001F233D">
      <w:r>
        <w:t xml:space="preserve">Καταλείπει την κόρη της Ελένη και τον γιο της Νεόφυτο. Τον γαμπρό της Μάριο και τα εγγόνια της Παναγιώτη και Ρίτα. Την αδερφή της Μαρούλλα και τον </w:t>
      </w:r>
    </w:p>
    <w:p w14:paraId="2A2F203D" w14:textId="77777777" w:rsidR="001F233D" w:rsidRDefault="001F233D" w:rsidP="001F233D">
      <w:r>
        <w:t>κουνιάδο της Ιωάννη, μαζί με πολλά άλλα μέλη της ευρύτερης οικογένειάς της.</w:t>
      </w:r>
    </w:p>
    <w:p w14:paraId="6CF48C04" w14:textId="77777777" w:rsidR="001F233D" w:rsidRDefault="001F233D" w:rsidP="001F233D">
      <w:r>
        <w:t>Η κηδεία θα γίνει την Παρασκευή 20 Ιουνίου, στις 12:30μμ, από τον Καθεδρικό Ναό Κοιμήσεως της Θεοτόκου, Wood Green, N22 8LB, και η ταφή θα γίνει</w:t>
      </w:r>
    </w:p>
    <w:p w14:paraId="7CAC56B5" w14:textId="77777777" w:rsidR="001F233D" w:rsidRDefault="001F233D" w:rsidP="001F233D">
      <w:r>
        <w:t xml:space="preserve">στις 2:30μμ, στο The City of London Cemetery, Aldersbrook Road, E12 5DQ. </w:t>
      </w:r>
    </w:p>
    <w:p w14:paraId="7A875543" w14:textId="77777777" w:rsidR="001F233D" w:rsidRDefault="001F233D" w:rsidP="001F233D">
      <w:r>
        <w:t>Η οικογένεια παρακαλεί θερμά να γίνουν εισφορές στην Cancer Research</w:t>
      </w:r>
    </w:p>
    <w:p w14:paraId="34DEE0C1" w14:textId="77777777" w:rsidR="001F233D" w:rsidRDefault="001F233D" w:rsidP="001F233D">
      <w:r>
        <w:t>αντί στεφάνων. Θα υπάρχει κουτί εισφορών στην εκκλησία</w:t>
      </w:r>
    </w:p>
    <w:p w14:paraId="656117DD" w14:textId="77777777" w:rsidR="001F233D" w:rsidRDefault="001F233D" w:rsidP="001F233D">
      <w:r>
        <w:t xml:space="preserve">και παρακάτω υπάρχει σύνδεσμος για τη σελίδα συγκέντρωσης χρημάτων. </w:t>
      </w:r>
    </w:p>
    <w:p w14:paraId="793F4609" w14:textId="58DD6BA0" w:rsidR="001F233D" w:rsidRPr="001F233D" w:rsidRDefault="001F233D" w:rsidP="001F233D">
      <w:r>
        <w:t>https://www.justgiving.com/page/artemis-aristidou-5</w:t>
      </w:r>
    </w:p>
    <w:sectPr w:rsidR="001F233D" w:rsidRPr="001F23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33D"/>
    <w:rsid w:val="000F7010"/>
    <w:rsid w:val="00145EC6"/>
    <w:rsid w:val="001F233D"/>
    <w:rsid w:val="00507AE7"/>
    <w:rsid w:val="00695BE9"/>
    <w:rsid w:val="007D12C0"/>
    <w:rsid w:val="00EB2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36B5D2A"/>
  <w15:chartTrackingRefBased/>
  <w15:docId w15:val="{67BAE770-71FE-2F4F-ADFC-F3017545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23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23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23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23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23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23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23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23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23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23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23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23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23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23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23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23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23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233D"/>
    <w:rPr>
      <w:rFonts w:eastAsiaTheme="majorEastAsia" w:cstheme="majorBidi"/>
      <w:color w:val="272727" w:themeColor="text1" w:themeTint="D8"/>
    </w:rPr>
  </w:style>
  <w:style w:type="paragraph" w:styleId="Title">
    <w:name w:val="Title"/>
    <w:basedOn w:val="Normal"/>
    <w:next w:val="Normal"/>
    <w:link w:val="TitleChar"/>
    <w:uiPriority w:val="10"/>
    <w:qFormat/>
    <w:rsid w:val="001F23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23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233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23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23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F233D"/>
    <w:rPr>
      <w:i/>
      <w:iCs/>
      <w:color w:val="404040" w:themeColor="text1" w:themeTint="BF"/>
    </w:rPr>
  </w:style>
  <w:style w:type="paragraph" w:styleId="ListParagraph">
    <w:name w:val="List Paragraph"/>
    <w:basedOn w:val="Normal"/>
    <w:uiPriority w:val="34"/>
    <w:qFormat/>
    <w:rsid w:val="001F233D"/>
    <w:pPr>
      <w:ind w:left="720"/>
      <w:contextualSpacing/>
    </w:pPr>
  </w:style>
  <w:style w:type="character" w:styleId="IntenseEmphasis">
    <w:name w:val="Intense Emphasis"/>
    <w:basedOn w:val="DefaultParagraphFont"/>
    <w:uiPriority w:val="21"/>
    <w:qFormat/>
    <w:rsid w:val="001F233D"/>
    <w:rPr>
      <w:i/>
      <w:iCs/>
      <w:color w:val="0F4761" w:themeColor="accent1" w:themeShade="BF"/>
    </w:rPr>
  </w:style>
  <w:style w:type="paragraph" w:styleId="IntenseQuote">
    <w:name w:val="Intense Quote"/>
    <w:basedOn w:val="Normal"/>
    <w:next w:val="Normal"/>
    <w:link w:val="IntenseQuoteChar"/>
    <w:uiPriority w:val="30"/>
    <w:qFormat/>
    <w:rsid w:val="001F23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233D"/>
    <w:rPr>
      <w:i/>
      <w:iCs/>
      <w:color w:val="0F4761" w:themeColor="accent1" w:themeShade="BF"/>
    </w:rPr>
  </w:style>
  <w:style w:type="character" w:styleId="IntenseReference">
    <w:name w:val="Intense Reference"/>
    <w:basedOn w:val="DefaultParagraphFont"/>
    <w:uiPriority w:val="32"/>
    <w:qFormat/>
    <w:rsid w:val="001F233D"/>
    <w:rPr>
      <w:b/>
      <w:bCs/>
      <w:smallCaps/>
      <w:color w:val="0F4761" w:themeColor="accent1" w:themeShade="BF"/>
      <w:spacing w:val="5"/>
    </w:rPr>
  </w:style>
  <w:style w:type="character" w:styleId="Hyperlink">
    <w:name w:val="Hyperlink"/>
    <w:basedOn w:val="DefaultParagraphFont"/>
    <w:uiPriority w:val="99"/>
    <w:unhideWhenUsed/>
    <w:rsid w:val="001F233D"/>
    <w:rPr>
      <w:color w:val="467886" w:themeColor="hyperlink"/>
      <w:u w:val="single"/>
    </w:rPr>
  </w:style>
  <w:style w:type="character" w:styleId="UnresolvedMention">
    <w:name w:val="Unresolved Mention"/>
    <w:basedOn w:val="DefaultParagraphFont"/>
    <w:uiPriority w:val="99"/>
    <w:semiHidden/>
    <w:unhideWhenUsed/>
    <w:rsid w:val="001F2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justgiving.com/page/artemis-aristidou-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1918</Characters>
  <Application>Microsoft Office Word</Application>
  <DocSecurity>0</DocSecurity>
  <Lines>15</Lines>
  <Paragraphs>4</Paragraphs>
  <ScaleCrop>false</ScaleCrop>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Theodora Kyriakou</dc:creator>
  <cp:keywords/>
  <dc:description/>
  <cp:lastModifiedBy>Theodora Kyriakou</cp:lastModifiedBy>
  <cp:revision>1</cp:revision>
  <dcterms:created xsi:type="dcterms:W3CDTF">2025-06-11T19:33:00Z</dcterms:created>
  <dcterms:modified xsi:type="dcterms:W3CDTF">2025-06-11T19:34:00Z</dcterms:modified>
</cp:coreProperties>
</file>